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5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2070"/>
        <w:gridCol w:w="833"/>
        <w:gridCol w:w="877"/>
        <w:gridCol w:w="383"/>
        <w:gridCol w:w="1417"/>
        <w:gridCol w:w="1440"/>
        <w:gridCol w:w="270"/>
        <w:gridCol w:w="1170"/>
        <w:gridCol w:w="540"/>
        <w:gridCol w:w="2610"/>
      </w:tblGrid>
      <w:tr w:rsidR="008F6F1F" w:rsidRPr="00B64099" w14:paraId="4AE248D8" w14:textId="77777777" w:rsidTr="007D7FC5">
        <w:trPr>
          <w:cantSplit/>
        </w:trPr>
        <w:tc>
          <w:tcPr>
            <w:tcW w:w="13950" w:type="dxa"/>
            <w:gridSpan w:val="1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33DB55C" w14:textId="77777777" w:rsidR="008F6F1F" w:rsidRPr="00B64099" w:rsidRDefault="008F6F1F" w:rsidP="006F7B9C">
            <w:pPr>
              <w:ind w:left="2160" w:hanging="21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4099">
              <w:rPr>
                <w:rFonts w:asciiTheme="minorHAnsi" w:hAnsiTheme="minorHAnsi" w:cstheme="minorHAnsi"/>
                <w:b/>
                <w:bCs/>
              </w:rPr>
              <w:t>TABLE 1</w:t>
            </w:r>
          </w:p>
          <w:p w14:paraId="316355E0" w14:textId="77777777" w:rsidR="008F6F1F" w:rsidRPr="00B64099" w:rsidRDefault="008F6F1F" w:rsidP="006F7B9C">
            <w:pPr>
              <w:ind w:left="2160" w:hanging="21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4099">
              <w:rPr>
                <w:rFonts w:asciiTheme="minorHAnsi" w:hAnsiTheme="minorHAnsi" w:cstheme="minorHAnsi"/>
                <w:b/>
                <w:bCs/>
              </w:rPr>
              <w:t>SPCC OIL INVENTORY</w:t>
            </w:r>
          </w:p>
        </w:tc>
      </w:tr>
      <w:tr w:rsidR="008F6F1F" w:rsidRPr="00B64099" w14:paraId="416F61FA" w14:textId="77777777" w:rsidTr="007D7FC5">
        <w:trPr>
          <w:cantSplit/>
        </w:trPr>
        <w:tc>
          <w:tcPr>
            <w:tcW w:w="13950" w:type="dxa"/>
            <w:gridSpan w:val="1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6115178" w14:textId="77777777" w:rsidR="008F6F1F" w:rsidRPr="00B64099" w:rsidRDefault="008F6F1F" w:rsidP="006F7B9C">
            <w:pPr>
              <w:ind w:left="2160" w:hanging="21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4099">
              <w:rPr>
                <w:rFonts w:asciiTheme="minorHAnsi" w:hAnsiTheme="minorHAnsi" w:cstheme="minorHAnsi"/>
                <w:b/>
                <w:bCs/>
              </w:rPr>
              <w:t>Total Above-Ground Oil Storage and Qualified Oil-Filled Operational Equipment</w:t>
            </w:r>
          </w:p>
        </w:tc>
      </w:tr>
      <w:tr w:rsidR="008F6F1F" w:rsidRPr="00B64099" w14:paraId="0895F5D4" w14:textId="77777777" w:rsidTr="00B64099">
        <w:trPr>
          <w:cantSplit/>
          <w:trHeight w:val="125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690E978C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Area</w:t>
            </w:r>
          </w:p>
          <w:p w14:paraId="6FD8CCFE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ID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6B3D2521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# of Storage Units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23C662BE" w14:textId="03AD4F00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Storage Location</w:t>
            </w:r>
            <w:r w:rsidR="00B64099" w:rsidRPr="00B64099">
              <w:rPr>
                <w:rFonts w:asciiTheme="minorHAnsi" w:hAnsiTheme="minorHAnsi" w:cstheme="minorHAnsi"/>
              </w:rPr>
              <w:t>/ Description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0CC6E154" w14:textId="1601F88A" w:rsidR="008F6F1F" w:rsidRPr="00B64099" w:rsidRDefault="00B64099" w:rsidP="006F7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Capacit</w:t>
            </w:r>
            <w:r w:rsidR="008F6F1F" w:rsidRPr="00B64099">
              <w:rPr>
                <w:rFonts w:asciiTheme="minorHAnsi" w:hAnsiTheme="minorHAnsi" w:cstheme="minorHAnsi"/>
              </w:rPr>
              <w:t>y per Unit (gal)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44BEFFE0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Oil Type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6E6AFC3B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Total Oil Storage Capacity (gal)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195B44B1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 xml:space="preserve">SPCC Oil Storage Capacity </w:t>
            </w:r>
          </w:p>
          <w:p w14:paraId="5D670B72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(gal)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552F09C0" w14:textId="39E8015D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  <w:r w:rsidRPr="00B64099">
              <w:rPr>
                <w:rFonts w:asciiTheme="minorHAnsi" w:hAnsiTheme="minorHAnsi" w:cstheme="minorHAnsi"/>
              </w:rPr>
              <w:t>Secondary Containment Description</w:t>
            </w:r>
          </w:p>
        </w:tc>
      </w:tr>
      <w:tr w:rsidR="008F6F1F" w:rsidRPr="00B64099" w14:paraId="77A0601B" w14:textId="77777777" w:rsidTr="00B64099">
        <w:trPr>
          <w:cantSplit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C0468C7" w14:textId="1F10FE5F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034A549" w14:textId="58D12265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0EB5B944" w14:textId="6ED4125B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910DB6" w14:textId="037306AF" w:rsidR="008F6F1F" w:rsidRPr="00B64099" w:rsidRDefault="008F6F1F" w:rsidP="006F7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C7FF2C" w14:textId="7FFC0C5B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94FECB" w14:textId="2F80EC75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40FF9A59" w14:textId="5F8FECEB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8D111B0" w14:textId="39AA912B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F1F" w:rsidRPr="00B64099" w14:paraId="76E94274" w14:textId="77777777" w:rsidTr="00B64099">
        <w:trPr>
          <w:cantSplit/>
        </w:trPr>
        <w:tc>
          <w:tcPr>
            <w:tcW w:w="1080" w:type="dxa"/>
            <w:shd w:val="clear" w:color="auto" w:fill="auto"/>
          </w:tcPr>
          <w:p w14:paraId="5E93DD79" w14:textId="68EAD332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69A459EC" w14:textId="6A94F4B8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611AB34F" w14:textId="7ED91F5B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585DD236" w14:textId="0EE19335" w:rsidR="008F6F1F" w:rsidRPr="00B64099" w:rsidRDefault="008F6F1F" w:rsidP="006F7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2564CC4" w14:textId="061FD95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63CBCB4D" w14:textId="23AEDB4D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</w:tcPr>
          <w:p w14:paraId="1C43297C" w14:textId="6E2BDC49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</w:tcPr>
          <w:p w14:paraId="579B2BB9" w14:textId="1E9C5314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F1F" w:rsidRPr="00B64099" w14:paraId="02633DBB" w14:textId="77777777" w:rsidTr="00B64099">
        <w:trPr>
          <w:cantSplit/>
        </w:trPr>
        <w:tc>
          <w:tcPr>
            <w:tcW w:w="1080" w:type="dxa"/>
            <w:shd w:val="clear" w:color="auto" w:fill="auto"/>
          </w:tcPr>
          <w:p w14:paraId="6DA74BB5" w14:textId="252E326E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46104A6D" w14:textId="3118E15B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7A04122F" w14:textId="0BC8CACD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093A8612" w14:textId="65807301" w:rsidR="008F6F1F" w:rsidRPr="00B64099" w:rsidRDefault="008F6F1F" w:rsidP="006F7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53610B8" w14:textId="587D99C1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262C34D1" w14:textId="3DB15E5B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</w:tcPr>
          <w:p w14:paraId="08F304D4" w14:textId="28BB8A32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</w:tcPr>
          <w:p w14:paraId="6E0CF6C1" w14:textId="30CFA361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F1F" w:rsidRPr="00B64099" w14:paraId="6DF5DBA5" w14:textId="77777777" w:rsidTr="00B64099">
        <w:trPr>
          <w:cantSplit/>
        </w:trPr>
        <w:tc>
          <w:tcPr>
            <w:tcW w:w="1080" w:type="dxa"/>
            <w:shd w:val="clear" w:color="auto" w:fill="auto"/>
          </w:tcPr>
          <w:p w14:paraId="3443ECE6" w14:textId="655C5E49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2CE415B7" w14:textId="68E0CFE2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4521D603" w14:textId="5DE3026C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E1C0456" w14:textId="47D1FCFB" w:rsidR="008F6F1F" w:rsidRPr="00B64099" w:rsidRDefault="008F6F1F" w:rsidP="006F7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53DF2983" w14:textId="7630C3BC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348715D" w14:textId="650B1BA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</w:tcPr>
          <w:p w14:paraId="7D31D067" w14:textId="260D3DDD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</w:tcPr>
          <w:p w14:paraId="7B14F487" w14:textId="2AE4C95A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F1F" w:rsidRPr="00B64099" w14:paraId="022B643C" w14:textId="77777777" w:rsidTr="007D7FC5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BF84BD8" w14:textId="6852954B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F825D88" w14:textId="6CA5FACD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74B0FDC" w14:textId="088B8CD2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AC4283" w14:textId="3C00DF84" w:rsidR="008F6F1F" w:rsidRPr="00B64099" w:rsidRDefault="008F6F1F" w:rsidP="006F7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08264" w14:textId="4AEB3298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71843" w14:textId="4FA0124F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260A8567" w14:textId="5B9A75A5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CAC89B2" w14:textId="31887919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4099" w:rsidRPr="00B64099" w14:paraId="64D34F7C" w14:textId="77777777" w:rsidTr="007D7FC5">
        <w:trPr>
          <w:cantSplit/>
          <w:trHeight w:val="278"/>
        </w:trPr>
        <w:tc>
          <w:tcPr>
            <w:tcW w:w="13950" w:type="dxa"/>
            <w:gridSpan w:val="12"/>
            <w:shd w:val="clear" w:color="auto" w:fill="D9E2F3" w:themeFill="accent1" w:themeFillTint="33"/>
          </w:tcPr>
          <w:p w14:paraId="5497F65E" w14:textId="66947D56" w:rsidR="00B64099" w:rsidRPr="00B64099" w:rsidRDefault="00B64099" w:rsidP="00B6409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4099">
              <w:rPr>
                <w:rFonts w:asciiTheme="minorHAnsi" w:hAnsiTheme="minorHAnsi" w:cstheme="minorHAnsi"/>
                <w:b/>
                <w:bCs/>
              </w:rPr>
              <w:t>Total Below-Ground Oil Storage</w:t>
            </w:r>
          </w:p>
        </w:tc>
      </w:tr>
      <w:tr w:rsidR="008F6F1F" w:rsidRPr="00B64099" w14:paraId="6DE1FF90" w14:textId="77777777" w:rsidTr="00B64099">
        <w:trPr>
          <w:cantSplit/>
        </w:trPr>
        <w:tc>
          <w:tcPr>
            <w:tcW w:w="1080" w:type="dxa"/>
            <w:shd w:val="clear" w:color="auto" w:fill="auto"/>
          </w:tcPr>
          <w:p w14:paraId="6002FADD" w14:textId="511F975E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6D5EE53F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6C8D907A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0DEC9C6C" w14:textId="77777777" w:rsidR="008F6F1F" w:rsidRPr="00B64099" w:rsidRDefault="008F6F1F" w:rsidP="006F7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493997B4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17D9E45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</w:tcPr>
          <w:p w14:paraId="0B2D9AA8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</w:tcPr>
          <w:p w14:paraId="6F92CD7C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F1F" w:rsidRPr="00B64099" w14:paraId="386F40AD" w14:textId="77777777" w:rsidTr="00B64099">
        <w:trPr>
          <w:cantSplit/>
        </w:trPr>
        <w:tc>
          <w:tcPr>
            <w:tcW w:w="1080" w:type="dxa"/>
            <w:shd w:val="clear" w:color="auto" w:fill="auto"/>
          </w:tcPr>
          <w:p w14:paraId="1AA5D548" w14:textId="22958860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66F3F076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</w:tcPr>
          <w:p w14:paraId="375CDFBF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0100660D" w14:textId="77777777" w:rsidR="008F6F1F" w:rsidRPr="00B64099" w:rsidRDefault="008F6F1F" w:rsidP="006F7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0757B507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AC878C7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gridSpan w:val="2"/>
          </w:tcPr>
          <w:p w14:paraId="07CE4838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</w:tcPr>
          <w:p w14:paraId="0FB546F1" w14:textId="77777777" w:rsidR="008F6F1F" w:rsidRPr="00B64099" w:rsidRDefault="008F6F1F" w:rsidP="006F7B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4099" w:rsidRPr="00B64099" w14:paraId="465BFFBF" w14:textId="77777777" w:rsidTr="00B64099">
        <w:trPr>
          <w:cantSplit/>
          <w:trHeight w:val="233"/>
        </w:trPr>
        <w:tc>
          <w:tcPr>
            <w:tcW w:w="13950" w:type="dxa"/>
            <w:gridSpan w:val="12"/>
            <w:shd w:val="clear" w:color="auto" w:fill="D9E2F3"/>
            <w:vAlign w:val="center"/>
          </w:tcPr>
          <w:p w14:paraId="7B09E9D1" w14:textId="77777777" w:rsidR="00B64099" w:rsidRPr="00B64099" w:rsidRDefault="00B64099" w:rsidP="000403E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B64099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Summary &amp; Applicability</w:t>
            </w:r>
          </w:p>
        </w:tc>
      </w:tr>
      <w:tr w:rsidR="00B64099" w:rsidRPr="00B64099" w14:paraId="2312B259" w14:textId="77777777" w:rsidTr="00B64099">
        <w:trPr>
          <w:cantSplit/>
        </w:trPr>
        <w:tc>
          <w:tcPr>
            <w:tcW w:w="5243" w:type="dxa"/>
            <w:gridSpan w:val="4"/>
            <w:shd w:val="clear" w:color="auto" w:fill="F2F2F2"/>
          </w:tcPr>
          <w:p w14:paraId="526F0FF0" w14:textId="77777777" w:rsidR="00B64099" w:rsidRPr="00B64099" w:rsidRDefault="00B64099" w:rsidP="000403EE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Total Belowground Oil Capacity (gal)</w:t>
            </w:r>
          </w:p>
        </w:tc>
        <w:tc>
          <w:tcPr>
            <w:tcW w:w="8707" w:type="dxa"/>
            <w:gridSpan w:val="8"/>
            <w:tcBorders>
              <w:right w:val="single" w:sz="4" w:space="0" w:color="auto"/>
            </w:tcBorders>
          </w:tcPr>
          <w:p w14:paraId="09C343F5" w14:textId="27FEF5C8" w:rsidR="00B64099" w:rsidRPr="00B64099" w:rsidRDefault="00B64099" w:rsidP="000403E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64099" w:rsidRPr="00B64099" w14:paraId="4EDCD20B" w14:textId="77777777" w:rsidTr="00B64099">
        <w:trPr>
          <w:cantSplit/>
        </w:trPr>
        <w:tc>
          <w:tcPr>
            <w:tcW w:w="5243" w:type="dxa"/>
            <w:gridSpan w:val="4"/>
            <w:shd w:val="clear" w:color="auto" w:fill="F2F2F2"/>
          </w:tcPr>
          <w:p w14:paraId="1F50B77B" w14:textId="77777777" w:rsidR="00B64099" w:rsidRPr="00B64099" w:rsidRDefault="00B64099" w:rsidP="000403EE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Total Aboveground Oil Capacity (gal)</w:t>
            </w:r>
          </w:p>
        </w:tc>
        <w:tc>
          <w:tcPr>
            <w:tcW w:w="8707" w:type="dxa"/>
            <w:gridSpan w:val="8"/>
            <w:tcBorders>
              <w:right w:val="single" w:sz="4" w:space="0" w:color="auto"/>
            </w:tcBorders>
          </w:tcPr>
          <w:p w14:paraId="769BB788" w14:textId="4E46A827" w:rsidR="00B64099" w:rsidRPr="00B64099" w:rsidRDefault="00B64099" w:rsidP="000403E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64099" w:rsidRPr="00B64099" w14:paraId="060E0385" w14:textId="77777777" w:rsidTr="00B64099">
        <w:trPr>
          <w:cantSplit/>
        </w:trPr>
        <w:tc>
          <w:tcPr>
            <w:tcW w:w="524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0872D0BB" w14:textId="77777777" w:rsidR="00B64099" w:rsidRPr="00B64099" w:rsidRDefault="00B64099" w:rsidP="000403EE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Total SPCC Subject Oil Capacity (gal)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7BE5C84" w14:textId="7E17969E" w:rsidR="00B64099" w:rsidRPr="00B64099" w:rsidRDefault="00B64099" w:rsidP="000403EE">
            <w:pPr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F011D7" w14:textId="0CC1C492" w:rsidR="00B64099" w:rsidRPr="00B64099" w:rsidRDefault="00B64099" w:rsidP="000403E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Capacity &gt;1,320 gal</w:t>
            </w:r>
            <w:r w:rsidR="007D7FC5"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2F6F" w14:textId="333D41DB" w:rsidR="00B64099" w:rsidRPr="00B64099" w:rsidRDefault="00B64099" w:rsidP="000403E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965B" w14:textId="4EDE8562" w:rsidR="00B64099" w:rsidRPr="00B64099" w:rsidRDefault="00B64099" w:rsidP="000403E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SPCC Applicable</w:t>
            </w:r>
            <w:r w:rsidR="00BA073B"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</w:tc>
      </w:tr>
      <w:tr w:rsidR="00B64099" w:rsidRPr="00B64099" w14:paraId="0BB16DE9" w14:textId="77777777" w:rsidTr="00B64099">
        <w:trPr>
          <w:cantSplit/>
        </w:trPr>
        <w:tc>
          <w:tcPr>
            <w:tcW w:w="5243" w:type="dxa"/>
            <w:gridSpan w:val="4"/>
            <w:shd w:val="clear" w:color="auto" w:fill="F2F2F2"/>
          </w:tcPr>
          <w:p w14:paraId="62A9AC5A" w14:textId="77777777" w:rsidR="00B64099" w:rsidRPr="00B64099" w:rsidRDefault="00B64099" w:rsidP="000403EE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Total SPCC Subject Oil Capacity &lt;10,000 gal</w:t>
            </w:r>
          </w:p>
        </w:tc>
        <w:tc>
          <w:tcPr>
            <w:tcW w:w="1260" w:type="dxa"/>
            <w:gridSpan w:val="2"/>
          </w:tcPr>
          <w:p w14:paraId="2245EAE3" w14:textId="2018137B" w:rsidR="00B64099" w:rsidRPr="00B64099" w:rsidRDefault="00B64099" w:rsidP="000403E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447" w:type="dxa"/>
            <w:gridSpan w:val="6"/>
            <w:tcBorders>
              <w:right w:val="single" w:sz="4" w:space="0" w:color="auto"/>
            </w:tcBorders>
          </w:tcPr>
          <w:p w14:paraId="6F50D968" w14:textId="568F8E15" w:rsidR="00B64099" w:rsidRPr="00B64099" w:rsidRDefault="00B64099" w:rsidP="000403E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 xml:space="preserve">Tier I and II </w:t>
            </w:r>
            <w:r w:rsidR="00BA073B">
              <w:rPr>
                <w:rFonts w:asciiTheme="minorHAnsi" w:hAnsiTheme="minorHAnsi" w:cstheme="minorHAnsi"/>
                <w:color w:val="000000" w:themeColor="text1"/>
              </w:rPr>
              <w:t>Applicable?</w:t>
            </w:r>
          </w:p>
        </w:tc>
      </w:tr>
      <w:tr w:rsidR="00B64099" w:rsidRPr="00B64099" w14:paraId="14D17A3B" w14:textId="77777777" w:rsidTr="00B64099">
        <w:trPr>
          <w:cantSplit/>
        </w:trPr>
        <w:tc>
          <w:tcPr>
            <w:tcW w:w="5243" w:type="dxa"/>
            <w:gridSpan w:val="4"/>
            <w:shd w:val="clear" w:color="auto" w:fill="F2F2F2"/>
          </w:tcPr>
          <w:p w14:paraId="30D23253" w14:textId="77777777" w:rsidR="00B64099" w:rsidRPr="00B64099" w:rsidRDefault="00B64099" w:rsidP="000403EE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Largest Container &lt;5,000 gal</w:t>
            </w:r>
          </w:p>
        </w:tc>
        <w:tc>
          <w:tcPr>
            <w:tcW w:w="1260" w:type="dxa"/>
            <w:gridSpan w:val="2"/>
          </w:tcPr>
          <w:p w14:paraId="0AE17A37" w14:textId="66DF15F4" w:rsidR="00B64099" w:rsidRPr="00B64099" w:rsidRDefault="00B64099" w:rsidP="000403E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447" w:type="dxa"/>
            <w:gridSpan w:val="6"/>
            <w:tcBorders>
              <w:right w:val="single" w:sz="4" w:space="0" w:color="auto"/>
            </w:tcBorders>
          </w:tcPr>
          <w:p w14:paraId="071A3E37" w14:textId="1AAEDECB" w:rsidR="00B64099" w:rsidRPr="00B64099" w:rsidRDefault="00B64099" w:rsidP="000403E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Tier I</w:t>
            </w:r>
            <w:r w:rsidR="00BA073B">
              <w:rPr>
                <w:rFonts w:asciiTheme="minorHAnsi" w:hAnsiTheme="minorHAnsi" w:cstheme="minorHAnsi"/>
                <w:color w:val="000000" w:themeColor="text1"/>
              </w:rPr>
              <w:t xml:space="preserve"> Applicable?</w:t>
            </w:r>
          </w:p>
        </w:tc>
      </w:tr>
      <w:tr w:rsidR="00B64099" w:rsidRPr="00B64099" w14:paraId="4F0E9063" w14:textId="77777777" w:rsidTr="00B64099">
        <w:trPr>
          <w:cantSplit/>
        </w:trPr>
        <w:tc>
          <w:tcPr>
            <w:tcW w:w="5243" w:type="dxa"/>
            <w:gridSpan w:val="4"/>
            <w:shd w:val="clear" w:color="auto" w:fill="F2F2F2"/>
          </w:tcPr>
          <w:p w14:paraId="434AF064" w14:textId="77777777" w:rsidR="00B64099" w:rsidRPr="00B64099" w:rsidRDefault="00B64099" w:rsidP="000403EE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64099">
              <w:rPr>
                <w:rFonts w:asciiTheme="minorHAnsi" w:hAnsiTheme="minorHAnsi" w:cstheme="minorHAnsi"/>
                <w:color w:val="000000" w:themeColor="text1"/>
              </w:rPr>
              <w:t>In-Plant Treatment</w:t>
            </w:r>
          </w:p>
        </w:tc>
        <w:tc>
          <w:tcPr>
            <w:tcW w:w="8707" w:type="dxa"/>
            <w:gridSpan w:val="8"/>
            <w:tcBorders>
              <w:right w:val="single" w:sz="4" w:space="0" w:color="auto"/>
            </w:tcBorders>
          </w:tcPr>
          <w:p w14:paraId="2CF506B1" w14:textId="158F3DA9" w:rsidR="00B64099" w:rsidRPr="00B64099" w:rsidRDefault="00B64099" w:rsidP="000403E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31F68D4" w14:textId="77777777" w:rsidR="00B64099" w:rsidRPr="00B64099" w:rsidRDefault="00B64099">
      <w:pPr>
        <w:rPr>
          <w:rFonts w:asciiTheme="minorHAnsi" w:hAnsiTheme="minorHAnsi" w:cstheme="minorHAnsi"/>
        </w:rPr>
      </w:pPr>
    </w:p>
    <w:p w14:paraId="70BA1C40" w14:textId="7BC416D3" w:rsidR="00B64099" w:rsidRPr="00B64099" w:rsidRDefault="00B64099" w:rsidP="00BA073B">
      <w:pPr>
        <w:adjustRightInd w:val="0"/>
        <w:snapToGrid w:val="0"/>
        <w:ind w:left="720"/>
        <w:rPr>
          <w:rFonts w:asciiTheme="minorHAnsi" w:hAnsiTheme="minorHAnsi" w:cstheme="minorHAnsi"/>
          <w:color w:val="000000" w:themeColor="text1"/>
        </w:rPr>
      </w:pPr>
      <w:r w:rsidRPr="00B64099">
        <w:rPr>
          <w:rFonts w:asciiTheme="minorHAnsi" w:hAnsiTheme="minorHAnsi" w:cstheme="minorHAnsi"/>
          <w:color w:val="000000" w:themeColor="text1"/>
        </w:rPr>
        <w:t>Notes:</w:t>
      </w:r>
    </w:p>
    <w:p w14:paraId="1DDB71A3" w14:textId="77777777" w:rsidR="00B64099" w:rsidRPr="00B64099" w:rsidRDefault="00B64099" w:rsidP="00BA073B">
      <w:pPr>
        <w:adjustRightInd w:val="0"/>
        <w:snapToGrid w:val="0"/>
        <w:ind w:left="720"/>
        <w:rPr>
          <w:rFonts w:asciiTheme="minorHAnsi" w:hAnsiTheme="minorHAnsi" w:cstheme="minorHAnsi"/>
          <w:color w:val="000000" w:themeColor="text1"/>
        </w:rPr>
      </w:pPr>
      <w:r w:rsidRPr="00B64099">
        <w:rPr>
          <w:rFonts w:asciiTheme="minorHAnsi" w:hAnsiTheme="minorHAnsi" w:cstheme="minorHAnsi"/>
          <w:color w:val="000000" w:themeColor="text1"/>
          <w:vertAlign w:val="superscript"/>
        </w:rPr>
        <w:t xml:space="preserve">1 </w:t>
      </w:r>
      <w:r w:rsidRPr="00B64099">
        <w:rPr>
          <w:rFonts w:asciiTheme="minorHAnsi" w:hAnsiTheme="minorHAnsi" w:cstheme="minorHAnsi"/>
          <w:color w:val="000000" w:themeColor="text1"/>
        </w:rPr>
        <w:t>Qualified Oil-Filled Operational Equipment that is not subject to the requirement to have secondary containment.</w:t>
      </w:r>
    </w:p>
    <w:p w14:paraId="559CF7A8" w14:textId="5B42AD4B" w:rsidR="00B64099" w:rsidRPr="00B64099" w:rsidRDefault="00B64099" w:rsidP="00BA073B">
      <w:pPr>
        <w:adjustRightInd w:val="0"/>
        <w:snapToGrid w:val="0"/>
        <w:ind w:left="720"/>
        <w:rPr>
          <w:rFonts w:asciiTheme="minorHAnsi" w:hAnsiTheme="minorHAnsi" w:cstheme="minorHAnsi"/>
        </w:rPr>
      </w:pPr>
      <w:r w:rsidRPr="00B64099">
        <w:rPr>
          <w:rFonts w:asciiTheme="minorHAnsi" w:hAnsiTheme="minorHAnsi" w:cstheme="minorHAnsi"/>
          <w:bCs/>
          <w:color w:val="000000" w:themeColor="text1"/>
          <w:vertAlign w:val="superscript"/>
        </w:rPr>
        <w:t xml:space="preserve">2 </w:t>
      </w:r>
      <w:r w:rsidRPr="00B64099">
        <w:rPr>
          <w:rFonts w:asciiTheme="minorHAnsi" w:hAnsiTheme="minorHAnsi" w:cstheme="minorHAnsi"/>
          <w:color w:val="000000" w:themeColor="text1"/>
        </w:rPr>
        <w:t>Exempt containers &lt;55 gallons.</w:t>
      </w:r>
    </w:p>
    <w:sectPr w:rsidR="00B64099" w:rsidRPr="00B64099" w:rsidSect="00BA073B">
      <w:headerReference w:type="default" r:id="rId6"/>
      <w:pgSz w:w="15840" w:h="12240" w:orient="landscape"/>
      <w:pgMar w:top="1440" w:right="80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B9BCF" w14:textId="77777777" w:rsidR="00207FAE" w:rsidRDefault="00207FAE" w:rsidP="008F6F1F">
      <w:r>
        <w:separator/>
      </w:r>
    </w:p>
  </w:endnote>
  <w:endnote w:type="continuationSeparator" w:id="0">
    <w:p w14:paraId="08EB4CBD" w14:textId="77777777" w:rsidR="00207FAE" w:rsidRDefault="00207FAE" w:rsidP="008F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0F09D" w14:textId="77777777" w:rsidR="00207FAE" w:rsidRDefault="00207FAE" w:rsidP="008F6F1F">
      <w:r>
        <w:separator/>
      </w:r>
    </w:p>
  </w:footnote>
  <w:footnote w:type="continuationSeparator" w:id="0">
    <w:p w14:paraId="37C1D428" w14:textId="77777777" w:rsidR="00207FAE" w:rsidRDefault="00207FAE" w:rsidP="008F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B7716" w14:textId="10A29C44" w:rsidR="008F6F1F" w:rsidRDefault="008F6F1F" w:rsidP="00B64099">
    <w:pPr>
      <w:pStyle w:val="Header"/>
    </w:pPr>
  </w:p>
  <w:p w14:paraId="7F7EAC72" w14:textId="77777777" w:rsidR="008F6F1F" w:rsidRDefault="008F6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1F"/>
    <w:rsid w:val="00046948"/>
    <w:rsid w:val="0018125B"/>
    <w:rsid w:val="00207FAE"/>
    <w:rsid w:val="00317DE0"/>
    <w:rsid w:val="003B3B2A"/>
    <w:rsid w:val="004C5266"/>
    <w:rsid w:val="00512686"/>
    <w:rsid w:val="00565BA4"/>
    <w:rsid w:val="006D5640"/>
    <w:rsid w:val="007D7FC5"/>
    <w:rsid w:val="008F6F1F"/>
    <w:rsid w:val="00B64099"/>
    <w:rsid w:val="00BA073B"/>
    <w:rsid w:val="00BC2CBA"/>
    <w:rsid w:val="00D52BE5"/>
    <w:rsid w:val="00F82A70"/>
    <w:rsid w:val="00FA6A01"/>
    <w:rsid w:val="00F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93E0"/>
  <w14:defaultImageDpi w14:val="32767"/>
  <w15:chartTrackingRefBased/>
  <w15:docId w15:val="{1700AB11-BDC6-F84E-A690-7D9EAFB2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6F1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6F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6F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6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F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2021-04-12T11:06:00Z</cp:lastPrinted>
  <dcterms:created xsi:type="dcterms:W3CDTF">2021-05-22T14:37:00Z</dcterms:created>
  <dcterms:modified xsi:type="dcterms:W3CDTF">2021-05-22T14:38:00Z</dcterms:modified>
</cp:coreProperties>
</file>